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D1" w:rsidRPr="00CF1521" w:rsidRDefault="00CF1521">
      <w:pPr>
        <w:rPr>
          <w:rFonts w:ascii="Arial" w:hAnsi="Arial" w:cs="Arial"/>
          <w:b/>
          <w:sz w:val="24"/>
          <w:u w:val="single"/>
        </w:rPr>
      </w:pPr>
      <w:proofErr w:type="spellStart"/>
      <w:r w:rsidRPr="00CF1521">
        <w:rPr>
          <w:rFonts w:ascii="Arial" w:hAnsi="Arial" w:cs="Arial"/>
          <w:b/>
          <w:sz w:val="24"/>
          <w:u w:val="single"/>
        </w:rPr>
        <w:t>Syair</w:t>
      </w:r>
      <w:proofErr w:type="spellEnd"/>
      <w:r w:rsidRPr="00CF152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CF1521">
        <w:rPr>
          <w:rFonts w:ascii="Arial" w:hAnsi="Arial" w:cs="Arial"/>
          <w:b/>
          <w:sz w:val="24"/>
          <w:u w:val="single"/>
        </w:rPr>
        <w:t>Pesanan</w:t>
      </w:r>
      <w:proofErr w:type="spellEnd"/>
      <w:r w:rsidRPr="00CF152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CF1521">
        <w:rPr>
          <w:rFonts w:ascii="Arial" w:hAnsi="Arial" w:cs="Arial"/>
          <w:b/>
          <w:sz w:val="24"/>
          <w:u w:val="single"/>
        </w:rPr>
        <w:t>Ayahanda</w:t>
      </w:r>
      <w:proofErr w:type="spellEnd"/>
    </w:p>
    <w:p w:rsidR="00CF1521" w:rsidRDefault="00CF1521" w:rsidP="00CF1521">
      <w:pPr>
        <w:pStyle w:val="NormalWeb"/>
        <w:spacing w:line="27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Dengarkan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tuan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ayahanda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berperi</w:t>
      </w:r>
      <w:proofErr w:type="spellEnd"/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Kepada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muda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bestari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Jika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benar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kepada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diri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Nasihat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kebajikan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ayahanda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beri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CF1521" w:rsidRDefault="00CF1521" w:rsidP="00CF1521">
      <w:pPr>
        <w:pStyle w:val="NormalWeb"/>
        <w:spacing w:line="27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Ayuhai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muda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remaja</w:t>
      </w:r>
      <w:proofErr w:type="spellEnd"/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Jika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mengerjakan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raja,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Hati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yang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betul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hendaklah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disahaja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  <w:t xml:space="preserve">Serta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rajin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bekerja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CF1521" w:rsidRDefault="00CF1521" w:rsidP="00CF1521">
      <w:pPr>
        <w:pStyle w:val="NormalWeb"/>
        <w:spacing w:line="27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Menjalankan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kerja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janganlah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malas</w:t>
      </w:r>
      <w:proofErr w:type="spellEnd"/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Zahir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batin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janganlah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culas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Jernihkan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hati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hendaklah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ikhlas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Seperti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air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dalam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gelas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CF1521" w:rsidRDefault="00CF1521" w:rsidP="00CF1521">
      <w:pPr>
        <w:pStyle w:val="NormalWeb"/>
        <w:spacing w:line="27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Jika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jadi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besar</w:t>
      </w:r>
      <w:proofErr w:type="spellEnd"/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Tutur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kata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janganlah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kasar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Janganlah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seperti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orang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sasar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Banyak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orang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menaruh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gusar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CF1521" w:rsidRDefault="00CF1521" w:rsidP="00CF1521">
      <w:pPr>
        <w:pStyle w:val="NormalWeb"/>
        <w:spacing w:line="27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Tutur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yang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manis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tuturkan</w:t>
      </w:r>
      <w:proofErr w:type="spellEnd"/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Perangai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yang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lembut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lakukan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Hati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yang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sabar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tetapkan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Perasaan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orang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fikirkan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CF1521" w:rsidRDefault="00CF1521" w:rsidP="00CF1521">
      <w:pPr>
        <w:pStyle w:val="NormalWeb"/>
        <w:spacing w:line="27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Kesukaan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orang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cari</w:t>
      </w:r>
      <w:proofErr w:type="spellEnd"/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Supaya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hatinya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jangan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lari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Masyhurlah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dalam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negeri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Sebab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kelakuan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bijak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bestari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CF1521" w:rsidRDefault="00CF1521" w:rsidP="00CF1521">
      <w:pPr>
        <w:pStyle w:val="NormalWeb"/>
        <w:spacing w:line="27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Nasihat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ayahanda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fikirkan</w:t>
      </w:r>
      <w:proofErr w:type="spellEnd"/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Keliru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syaitan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jagakan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Orang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berakal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hampirkan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Orang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jahat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anakanda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jauhkan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CF1521" w:rsidRDefault="00CF1521" w:rsidP="00CF1521">
      <w:pPr>
        <w:pStyle w:val="NormalWeb"/>
        <w:spacing w:line="27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Setengah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orang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fikir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keliru</w:t>
      </w:r>
      <w:proofErr w:type="spellEnd"/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Tidak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mengikut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pelajaran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guru,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Tutur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kata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haru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biru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Kelakuan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seperti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anjing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pemburu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CF1521" w:rsidRDefault="00CF1521" w:rsidP="00CF1521">
      <w:pPr>
        <w:pStyle w:val="NormalWeb"/>
        <w:spacing w:line="27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Tingkah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laku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tidak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kelulu</w:t>
      </w:r>
      <w:proofErr w:type="spellEnd"/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Perkataan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kasar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keluar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selalu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Tidak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memikirkan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orang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empunya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malu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Bencilah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orang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hilir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hulu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CF1521" w:rsidRDefault="00CF1521" w:rsidP="00CF1521">
      <w:pPr>
        <w:pStyle w:val="NormalWeb"/>
        <w:spacing w:line="27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lastRenderedPageBreak/>
        <w:t>Itulah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orang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akalnya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kurang</w:t>
      </w:r>
      <w:proofErr w:type="spellEnd"/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Menyangka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dirinya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pandai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seorang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Takbur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tidak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membilang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orang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Dengan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manusia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selalu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berperang</w:t>
      </w:r>
      <w:proofErr w:type="spell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CF1521" w:rsidRDefault="00CF1521"/>
    <w:sectPr w:rsidR="00CF1521" w:rsidSect="00C9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1521"/>
    <w:rsid w:val="00C96AD1"/>
    <w:rsid w:val="00C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2012-02-02T00:18:00Z</dcterms:created>
  <dcterms:modified xsi:type="dcterms:W3CDTF">2012-02-02T00:20:00Z</dcterms:modified>
</cp:coreProperties>
</file>